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F" w:rsidRDefault="009779A3"/>
    <w:p w:rsidR="000345E6" w:rsidRPr="000345E6" w:rsidRDefault="000345E6" w:rsidP="000345E6">
      <w:pPr>
        <w:pBdr>
          <w:bottom w:val="single" w:sz="4" w:space="1" w:color="auto"/>
        </w:pBdr>
        <w:jc w:val="center"/>
        <w:rPr>
          <w:rFonts w:ascii="Wickenden Cafe NDP" w:hAnsi="Wickenden Cafe NDP"/>
          <w:b/>
          <w:color w:val="FF0000"/>
          <w:sz w:val="32"/>
        </w:rPr>
      </w:pPr>
      <w:r w:rsidRPr="000345E6">
        <w:rPr>
          <w:rFonts w:ascii="Wickenden Cafe NDP" w:hAnsi="Wickenden Cafe NDP"/>
          <w:b/>
          <w:color w:val="F79646" w:themeColor="accent6"/>
          <w:sz w:val="32"/>
        </w:rPr>
        <w:t xml:space="preserve">PLANNING </w:t>
      </w:r>
      <w:r w:rsidRPr="000345E6">
        <w:rPr>
          <w:rFonts w:ascii="Wickenden Cafe NDP" w:hAnsi="Wickenden Cafe NDP"/>
          <w:b/>
          <w:color w:val="FF0000"/>
          <w:sz w:val="32"/>
        </w:rPr>
        <w:t xml:space="preserve">SEMAINE </w:t>
      </w:r>
      <w:r w:rsidRPr="00865812">
        <w:rPr>
          <w:rFonts w:ascii="Wickenden Cafe NDP" w:hAnsi="Wickenden Cafe NDP"/>
          <w:b/>
          <w:color w:val="00B050"/>
          <w:sz w:val="32"/>
        </w:rPr>
        <w:t xml:space="preserve">DU </w:t>
      </w:r>
      <w:r w:rsidRPr="000345E6">
        <w:rPr>
          <w:rFonts w:ascii="Wickenden Cafe NDP" w:hAnsi="Wickenden Cafe NDP"/>
          <w:b/>
          <w:color w:val="4F81BD" w:themeColor="accent1"/>
          <w:sz w:val="32"/>
        </w:rPr>
        <w:t xml:space="preserve">GOUT </w:t>
      </w:r>
      <w:r w:rsidRPr="000345E6">
        <w:rPr>
          <w:rFonts w:ascii="Times New Roman" w:hAnsi="Times New Roman" w:cs="Times New Roman"/>
          <w:b/>
          <w:color w:val="FF0000"/>
          <w:sz w:val="32"/>
        </w:rPr>
        <w:t>–</w:t>
      </w:r>
      <w:r w:rsidRPr="000345E6">
        <w:rPr>
          <w:rFonts w:ascii="Wickenden Cafe NDP" w:hAnsi="Wickenden Cafe NDP"/>
          <w:b/>
          <w:color w:val="FF0000"/>
          <w:sz w:val="32"/>
        </w:rPr>
        <w:t xml:space="preserve"> DU </w:t>
      </w:r>
      <w:r w:rsidRPr="000345E6">
        <w:rPr>
          <w:rFonts w:ascii="Wickenden Cafe NDP" w:hAnsi="Wickenden Cafe NDP"/>
          <w:b/>
          <w:color w:val="9BBB59" w:themeColor="accent3"/>
          <w:sz w:val="32"/>
        </w:rPr>
        <w:t xml:space="preserve">7 </w:t>
      </w:r>
      <w:r w:rsidRPr="000345E6">
        <w:rPr>
          <w:rFonts w:ascii="Wickenden Cafe NDP" w:hAnsi="Wickenden Cafe NDP"/>
          <w:b/>
          <w:color w:val="FF0000"/>
          <w:sz w:val="32"/>
        </w:rPr>
        <w:t xml:space="preserve">au </w:t>
      </w:r>
      <w:r w:rsidRPr="000345E6">
        <w:rPr>
          <w:rFonts w:ascii="Wickenden Cafe NDP" w:hAnsi="Wickenden Cafe NDP"/>
          <w:b/>
          <w:color w:val="9BBB59" w:themeColor="accent3"/>
          <w:sz w:val="32"/>
        </w:rPr>
        <w:t xml:space="preserve">11 </w:t>
      </w:r>
      <w:r w:rsidRPr="000345E6">
        <w:rPr>
          <w:rFonts w:ascii="Wickenden Cafe NDP" w:hAnsi="Wickenden Cafe NDP"/>
          <w:b/>
          <w:color w:val="8064A2" w:themeColor="accent4"/>
          <w:sz w:val="32"/>
        </w:rPr>
        <w:t xml:space="preserve">Octobre </w:t>
      </w:r>
      <w:r w:rsidRPr="000345E6">
        <w:rPr>
          <w:rFonts w:ascii="Wickenden Cafe NDP" w:hAnsi="Wickenden Cafe NDP"/>
          <w:b/>
          <w:color w:val="4BACC6" w:themeColor="accent5"/>
          <w:sz w:val="32"/>
        </w:rPr>
        <w:t>2019</w:t>
      </w:r>
    </w:p>
    <w:p w:rsidR="000345E6" w:rsidRDefault="000345E6"/>
    <w:tbl>
      <w:tblPr>
        <w:tblStyle w:val="Grilledutableau"/>
        <w:tblW w:w="14709" w:type="dxa"/>
        <w:tblLook w:val="04A0" w:firstRow="1" w:lastRow="0" w:firstColumn="1" w:lastColumn="0" w:noHBand="0" w:noVBand="1"/>
      </w:tblPr>
      <w:tblGrid>
        <w:gridCol w:w="2235"/>
        <w:gridCol w:w="2409"/>
        <w:gridCol w:w="2552"/>
        <w:gridCol w:w="2551"/>
        <w:gridCol w:w="2552"/>
        <w:gridCol w:w="2410"/>
      </w:tblGrid>
      <w:tr w:rsidR="00865812" w:rsidTr="005B2DF2">
        <w:tc>
          <w:tcPr>
            <w:tcW w:w="2235" w:type="dxa"/>
          </w:tcPr>
          <w:p w:rsidR="000345E6" w:rsidRPr="004B12CF" w:rsidRDefault="000345E6" w:rsidP="00DD1AC3">
            <w:pPr>
              <w:jc w:val="center"/>
              <w:rPr>
                <w:b/>
                <w:sz w:val="36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0345E6" w:rsidRPr="004B12CF" w:rsidRDefault="000345E6" w:rsidP="00DD1AC3">
            <w:pPr>
              <w:jc w:val="center"/>
              <w:rPr>
                <w:b/>
                <w:sz w:val="32"/>
              </w:rPr>
            </w:pPr>
            <w:r w:rsidRPr="004B12CF">
              <w:rPr>
                <w:b/>
                <w:sz w:val="32"/>
              </w:rPr>
              <w:t>LUNDI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0345E6" w:rsidRPr="004B12CF" w:rsidRDefault="000345E6" w:rsidP="00DD1AC3">
            <w:pPr>
              <w:jc w:val="center"/>
              <w:rPr>
                <w:b/>
                <w:sz w:val="32"/>
              </w:rPr>
            </w:pPr>
            <w:r w:rsidRPr="004B12CF">
              <w:rPr>
                <w:b/>
                <w:sz w:val="32"/>
              </w:rPr>
              <w:t>MARDI</w:t>
            </w:r>
          </w:p>
        </w:tc>
        <w:tc>
          <w:tcPr>
            <w:tcW w:w="2551" w:type="dxa"/>
            <w:shd w:val="clear" w:color="auto" w:fill="FFC000"/>
          </w:tcPr>
          <w:p w:rsidR="000345E6" w:rsidRPr="004B12CF" w:rsidRDefault="000345E6" w:rsidP="00DD1AC3">
            <w:pPr>
              <w:jc w:val="center"/>
              <w:rPr>
                <w:b/>
                <w:sz w:val="32"/>
              </w:rPr>
            </w:pPr>
            <w:r w:rsidRPr="004B12CF">
              <w:rPr>
                <w:b/>
                <w:sz w:val="32"/>
              </w:rPr>
              <w:t>MERCREDI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0345E6" w:rsidRPr="004B12CF" w:rsidRDefault="000345E6" w:rsidP="00DD1AC3">
            <w:pPr>
              <w:jc w:val="center"/>
              <w:rPr>
                <w:b/>
                <w:sz w:val="32"/>
              </w:rPr>
            </w:pPr>
            <w:r w:rsidRPr="004B12CF">
              <w:rPr>
                <w:b/>
                <w:sz w:val="32"/>
              </w:rPr>
              <w:t>JEUDI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0345E6" w:rsidRPr="004B12CF" w:rsidRDefault="000345E6" w:rsidP="00DD1AC3">
            <w:pPr>
              <w:jc w:val="center"/>
              <w:rPr>
                <w:b/>
                <w:sz w:val="32"/>
              </w:rPr>
            </w:pPr>
            <w:r w:rsidRPr="004B12CF">
              <w:rPr>
                <w:b/>
                <w:sz w:val="32"/>
              </w:rPr>
              <w:t>VENDREDI</w:t>
            </w:r>
          </w:p>
        </w:tc>
      </w:tr>
      <w:tr w:rsidR="00865812" w:rsidTr="005B2DF2">
        <w:tc>
          <w:tcPr>
            <w:tcW w:w="2235" w:type="dxa"/>
          </w:tcPr>
          <w:p w:rsidR="000345E6" w:rsidRPr="007B73DE" w:rsidRDefault="000345E6" w:rsidP="00DD1AC3">
            <w:pPr>
              <w:jc w:val="center"/>
              <w:rPr>
                <w:b/>
                <w:sz w:val="36"/>
              </w:rPr>
            </w:pPr>
            <w:r w:rsidRPr="007B73DE">
              <w:rPr>
                <w:b/>
                <w:sz w:val="36"/>
              </w:rPr>
              <w:t>MATIN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FF0444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Atelier Maïzena</w:t>
            </w:r>
            <w:r w:rsidR="000C3359" w:rsidRPr="005B2DF2">
              <w:rPr>
                <w:rFonts w:ascii="Comic Sans MS" w:hAnsi="Comic Sans MS"/>
                <w:b/>
                <w:sz w:val="24"/>
              </w:rPr>
              <w:t> / Préparation « sucettes confiture »</w:t>
            </w: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52" w:type="dxa"/>
            <w:shd w:val="clear" w:color="auto" w:fill="C2D69B" w:themeFill="accent3" w:themeFillTint="99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C3359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Préparation toasts et mini verrines</w:t>
            </w:r>
          </w:p>
        </w:tc>
        <w:tc>
          <w:tcPr>
            <w:tcW w:w="2551" w:type="dxa"/>
            <w:shd w:val="clear" w:color="auto" w:fill="FFC000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C3359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Confection d’un gâteau à la courge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Confection d’une compote</w:t>
            </w: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5B2DF2" w:rsidRDefault="005B2DF2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Atelier du goût</w:t>
            </w:r>
          </w:p>
        </w:tc>
      </w:tr>
      <w:tr w:rsidR="000345E6" w:rsidTr="005B2DF2">
        <w:trPr>
          <w:trHeight w:val="1929"/>
        </w:trPr>
        <w:tc>
          <w:tcPr>
            <w:tcW w:w="2235" w:type="dxa"/>
          </w:tcPr>
          <w:p w:rsidR="000345E6" w:rsidRPr="007B73DE" w:rsidRDefault="000345E6" w:rsidP="00DD1AC3">
            <w:pPr>
              <w:jc w:val="center"/>
              <w:rPr>
                <w:b/>
                <w:sz w:val="36"/>
              </w:rPr>
            </w:pPr>
            <w:r w:rsidRPr="007B73DE">
              <w:rPr>
                <w:b/>
                <w:sz w:val="36"/>
              </w:rPr>
              <w:t>MIDI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865812" w:rsidRPr="005B2DF2" w:rsidRDefault="00865812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865812" w:rsidRPr="005B2DF2" w:rsidRDefault="00865812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52" w:type="dxa"/>
            <w:shd w:val="clear" w:color="auto" w:fill="C2D69B" w:themeFill="accent3" w:themeFillTint="99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Dégustation des</w:t>
            </w:r>
            <w:r w:rsidR="005B2DF2">
              <w:rPr>
                <w:rFonts w:ascii="Comic Sans MS" w:hAnsi="Comic Sans MS"/>
                <w:b/>
                <w:sz w:val="24"/>
              </w:rPr>
              <w:t xml:space="preserve"> préparations du matin en entrée</w:t>
            </w:r>
          </w:p>
        </w:tc>
        <w:tc>
          <w:tcPr>
            <w:tcW w:w="2551" w:type="dxa"/>
            <w:shd w:val="clear" w:color="auto" w:fill="FFC000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C3359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Dégustation du potage courge/châtaignes en entrée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Livres de la médiathèque sur les aliments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C3359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Repas à l’envers (desserts, plat chaud, entrée)</w:t>
            </w:r>
          </w:p>
        </w:tc>
      </w:tr>
      <w:tr w:rsidR="00865812" w:rsidTr="005B2DF2">
        <w:trPr>
          <w:trHeight w:val="1693"/>
        </w:trPr>
        <w:tc>
          <w:tcPr>
            <w:tcW w:w="2235" w:type="dxa"/>
          </w:tcPr>
          <w:p w:rsidR="000345E6" w:rsidRPr="007B73DE" w:rsidRDefault="000345E6" w:rsidP="00DD1AC3">
            <w:pPr>
              <w:jc w:val="center"/>
              <w:rPr>
                <w:b/>
                <w:sz w:val="36"/>
              </w:rPr>
            </w:pPr>
            <w:r w:rsidRPr="007B73DE">
              <w:rPr>
                <w:b/>
                <w:sz w:val="36"/>
              </w:rPr>
              <w:t>APRES-MIDI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345E6" w:rsidRPr="005B2DF2" w:rsidRDefault="000345E6" w:rsidP="005B2DF2">
            <w:pPr>
              <w:rPr>
                <w:rFonts w:ascii="Comic Sans MS" w:hAnsi="Comic Sans MS"/>
                <w:b/>
                <w:sz w:val="24"/>
              </w:rPr>
            </w:pPr>
          </w:p>
          <w:p w:rsidR="00865812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 xml:space="preserve">Goûter : sucettes confiture / </w:t>
            </w:r>
            <w:proofErr w:type="spellStart"/>
            <w:r w:rsidRPr="005B2DF2">
              <w:rPr>
                <w:rFonts w:ascii="Comic Sans MS" w:hAnsi="Comic Sans MS"/>
                <w:b/>
                <w:sz w:val="24"/>
              </w:rPr>
              <w:t>smarties</w:t>
            </w:r>
            <w:proofErr w:type="spellEnd"/>
          </w:p>
        </w:tc>
        <w:tc>
          <w:tcPr>
            <w:tcW w:w="2552" w:type="dxa"/>
            <w:shd w:val="clear" w:color="auto" w:fill="C2D69B" w:themeFill="accent3" w:themeFillTint="99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865812" w:rsidRPr="005B2DF2" w:rsidRDefault="00865812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865812" w:rsidRPr="005B2DF2" w:rsidRDefault="00865812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FFC000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52" w:type="dxa"/>
            <w:shd w:val="clear" w:color="auto" w:fill="92CDDC" w:themeFill="accent5" w:themeFillTint="99"/>
          </w:tcPr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345E6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5B2DF2" w:rsidRDefault="005B2DF2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:rsidR="000345E6" w:rsidRPr="005B2DF2" w:rsidRDefault="000C3359" w:rsidP="005B2DF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B2DF2">
              <w:rPr>
                <w:rFonts w:ascii="Comic Sans MS" w:hAnsi="Comic Sans MS"/>
                <w:b/>
                <w:sz w:val="24"/>
              </w:rPr>
              <w:t>« Fondue au chocolat »</w:t>
            </w:r>
          </w:p>
        </w:tc>
      </w:tr>
    </w:tbl>
    <w:p w:rsidR="000345E6" w:rsidRDefault="000345E6">
      <w:bookmarkStart w:id="0" w:name="_GoBack"/>
      <w:bookmarkEnd w:id="0"/>
    </w:p>
    <w:sectPr w:rsidR="000345E6" w:rsidSect="004B12C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A3" w:rsidRDefault="009779A3" w:rsidP="000345E6">
      <w:pPr>
        <w:spacing w:after="0" w:line="240" w:lineRule="auto"/>
      </w:pPr>
      <w:r>
        <w:separator/>
      </w:r>
    </w:p>
  </w:endnote>
  <w:endnote w:type="continuationSeparator" w:id="0">
    <w:p w:rsidR="009779A3" w:rsidRDefault="009779A3" w:rsidP="0003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ckenden Cafe ND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A3" w:rsidRDefault="009779A3" w:rsidP="000345E6">
      <w:pPr>
        <w:spacing w:after="0" w:line="240" w:lineRule="auto"/>
      </w:pPr>
      <w:r>
        <w:separator/>
      </w:r>
    </w:p>
  </w:footnote>
  <w:footnote w:type="continuationSeparator" w:id="0">
    <w:p w:rsidR="009779A3" w:rsidRDefault="009779A3" w:rsidP="0003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E6" w:rsidRDefault="000345E6">
    <w:pPr>
      <w:pStyle w:val="En-tte"/>
    </w:pPr>
    <w:r>
      <w:rPr>
        <w:noProof/>
        <w:lang w:eastAsia="fr-FR"/>
      </w:rPr>
      <w:drawing>
        <wp:inline distT="0" distB="0" distL="0" distR="0" wp14:anchorId="438FADEC" wp14:editId="7A100D6C">
          <wp:extent cx="1041621" cy="369614"/>
          <wp:effectExtent l="0" t="0" r="6350" b="0"/>
          <wp:docPr id="2" name="Image 2" descr="C:\Users\micropierre\Dropbox\RPE 6 loupiots\Logos\Logo 6 loupi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ropierre\Dropbox\RPE 6 loupiots\Logos\Logo 6 loupi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21" cy="36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CF"/>
    <w:rsid w:val="000345E6"/>
    <w:rsid w:val="000C3359"/>
    <w:rsid w:val="001438C3"/>
    <w:rsid w:val="00271E13"/>
    <w:rsid w:val="002D7DEF"/>
    <w:rsid w:val="004354E6"/>
    <w:rsid w:val="004B12CF"/>
    <w:rsid w:val="005B2DF2"/>
    <w:rsid w:val="007B73DE"/>
    <w:rsid w:val="00802405"/>
    <w:rsid w:val="00865812"/>
    <w:rsid w:val="00875174"/>
    <w:rsid w:val="009779A3"/>
    <w:rsid w:val="00F24888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5E6"/>
  </w:style>
  <w:style w:type="paragraph" w:styleId="Pieddepage">
    <w:name w:val="footer"/>
    <w:basedOn w:val="Normal"/>
    <w:link w:val="PieddepageCar"/>
    <w:uiPriority w:val="99"/>
    <w:unhideWhenUsed/>
    <w:rsid w:val="0003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5E6"/>
  </w:style>
  <w:style w:type="paragraph" w:styleId="Textedebulles">
    <w:name w:val="Balloon Text"/>
    <w:basedOn w:val="Normal"/>
    <w:link w:val="TextedebullesCar"/>
    <w:uiPriority w:val="99"/>
    <w:semiHidden/>
    <w:unhideWhenUsed/>
    <w:rsid w:val="0003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5E6"/>
  </w:style>
  <w:style w:type="paragraph" w:styleId="Pieddepage">
    <w:name w:val="footer"/>
    <w:basedOn w:val="Normal"/>
    <w:link w:val="PieddepageCar"/>
    <w:uiPriority w:val="99"/>
    <w:unhideWhenUsed/>
    <w:rsid w:val="0003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5E6"/>
  </w:style>
  <w:style w:type="paragraph" w:styleId="Textedebulles">
    <w:name w:val="Balloon Text"/>
    <w:basedOn w:val="Normal"/>
    <w:link w:val="TextedebullesCar"/>
    <w:uiPriority w:val="99"/>
    <w:semiHidden/>
    <w:unhideWhenUsed/>
    <w:rsid w:val="0003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micropierre</dc:creator>
  <cp:lastModifiedBy>micropierre</cp:lastModifiedBy>
  <cp:revision>7</cp:revision>
  <cp:lastPrinted>2019-10-04T13:07:00Z</cp:lastPrinted>
  <dcterms:created xsi:type="dcterms:W3CDTF">2019-10-02T12:52:00Z</dcterms:created>
  <dcterms:modified xsi:type="dcterms:W3CDTF">2019-10-04T13:30:00Z</dcterms:modified>
</cp:coreProperties>
</file>